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3E6180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</w:t>
      </w:r>
      <w:proofErr w:type="gramStart"/>
      <w:r>
        <w:rPr>
          <w:rFonts w:ascii="Calibri" w:eastAsia="Calibri" w:hAnsi="Calibri" w:cs="Calibri"/>
          <w:b/>
          <w:color w:val="FF0000"/>
          <w:sz w:val="28"/>
        </w:rPr>
        <w:t>8</w:t>
      </w:r>
      <w:r w:rsidR="00D679F9">
        <w:rPr>
          <w:rFonts w:ascii="Calibri" w:eastAsia="Calibri" w:hAnsi="Calibri" w:cs="Calibri"/>
          <w:b/>
          <w:color w:val="FF0000"/>
          <w:sz w:val="28"/>
        </w:rPr>
        <w:t xml:space="preserve">  MP</w:t>
      </w:r>
      <w:proofErr w:type="gramEnd"/>
      <w:r w:rsidR="00D679F9">
        <w:rPr>
          <w:rFonts w:ascii="Calibri" w:eastAsia="Calibri" w:hAnsi="Calibri" w:cs="Calibri"/>
          <w:b/>
          <w:color w:val="FF0000"/>
          <w:sz w:val="28"/>
        </w:rPr>
        <w:t xml:space="preserve"> IR </w:t>
      </w:r>
      <w:r w:rsidR="00244D5A">
        <w:rPr>
          <w:rFonts w:ascii="Calibri" w:eastAsia="Calibri" w:hAnsi="Calibri" w:cs="Calibri"/>
          <w:b/>
          <w:color w:val="FF0000"/>
          <w:sz w:val="28"/>
        </w:rPr>
        <w:t>DOME</w:t>
      </w:r>
      <w:r w:rsidR="00FB6810"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</w:t>
      </w:r>
      <w:r w:rsidR="003E6180">
        <w:rPr>
          <w:rFonts w:ascii="Calibri" w:eastAsia="Calibri" w:hAnsi="Calibri" w:cs="Calibri"/>
        </w:rPr>
        <w:t xml:space="preserve"> </w:t>
      </w:r>
      <w:proofErr w:type="gramStart"/>
      <w:r w:rsidR="003E6180">
        <w:rPr>
          <w:rFonts w:ascii="Calibri" w:eastAsia="Calibri" w:hAnsi="Calibri" w:cs="Calibri"/>
        </w:rPr>
        <w:t>2.5</w:t>
      </w:r>
      <w:proofErr w:type="gram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177E7E">
        <w:rPr>
          <w:rFonts w:ascii="Calibri" w:eastAsia="Calibri" w:hAnsi="Calibri" w:cs="Calibri"/>
        </w:rPr>
        <w:t xml:space="preserve">ın toplam çözünürlüğü en az </w:t>
      </w:r>
      <w:r w:rsidR="003E6180">
        <w:t xml:space="preserve">3840 × 2160 </w:t>
      </w:r>
      <w:r>
        <w:rPr>
          <w:rFonts w:ascii="Calibri" w:eastAsia="Calibri" w:hAnsi="Calibri" w:cs="Calibri"/>
        </w:rPr>
        <w:t>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çift akışlı (</w:t>
      </w:r>
      <w:r w:rsidR="003E6180"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</w:t>
      </w:r>
      <w:r w:rsidR="003E6180">
        <w:rPr>
          <w:rFonts w:ascii="Calibri" w:eastAsia="Calibri" w:hAnsi="Calibri" w:cs="Calibri"/>
        </w:rPr>
        <w:t>,H265+,H264,H264+</w:t>
      </w:r>
      <w:r>
        <w:rPr>
          <w:rFonts w:ascii="Calibri" w:eastAsia="Calibri" w:hAnsi="Calibri" w:cs="Calibri"/>
        </w:rPr>
        <w:t xml:space="preserve"> 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3E6180">
        <w:t xml:space="preserve">3840 × 2160 </w:t>
      </w:r>
      <w:r w:rsidR="00177E7E">
        <w:rPr>
          <w:rFonts w:ascii="Calibri" w:eastAsia="Calibri" w:hAnsi="Calibri" w:cs="Calibri"/>
        </w:rPr>
        <w:t>piksel çözünürlükte en az 20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en az </w:t>
      </w:r>
      <w:r w:rsidR="009A5570">
        <w:rPr>
          <w:rFonts w:ascii="Calibri" w:eastAsia="Calibri" w:hAnsi="Calibri" w:cs="Calibri"/>
          <w:color w:val="000000"/>
        </w:rPr>
        <w:t>2.8mm</w:t>
      </w:r>
      <w:r w:rsidR="00D737C6">
        <w:rPr>
          <w:rFonts w:ascii="Calibri" w:eastAsia="Calibri" w:hAnsi="Calibri" w:cs="Calibri"/>
          <w:color w:val="000000"/>
        </w:rPr>
        <w:t xml:space="preserve">- 12mm motorize </w:t>
      </w:r>
      <w:proofErr w:type="spellStart"/>
      <w:proofErr w:type="gramStart"/>
      <w:r w:rsidR="00D737C6">
        <w:rPr>
          <w:rFonts w:ascii="Calibri" w:eastAsia="Calibri" w:hAnsi="Calibri" w:cs="Calibri"/>
          <w:color w:val="000000"/>
        </w:rPr>
        <w:t>varifokal</w:t>
      </w:r>
      <w:proofErr w:type="spellEnd"/>
      <w:r>
        <w:rPr>
          <w:rFonts w:ascii="Calibri" w:eastAsia="Calibri" w:hAnsi="Calibri" w:cs="Calibri"/>
          <w:color w:val="000000"/>
        </w:rPr>
        <w:t xml:space="preserve">  lens</w:t>
      </w:r>
      <w:proofErr w:type="gramEnd"/>
      <w:r>
        <w:rPr>
          <w:rFonts w:ascii="Calibri" w:eastAsia="Calibri" w:hAnsi="Calibri" w:cs="Calibri"/>
          <w:color w:val="000000"/>
        </w:rPr>
        <w:t xml:space="preserve">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3E6180">
        <w:rPr>
          <w:rFonts w:ascii="Calibri" w:eastAsia="Calibri" w:hAnsi="Calibri" w:cs="Calibri"/>
        </w:rPr>
        <w:t xml:space="preserve">120dB </w:t>
      </w:r>
      <w:r>
        <w:rPr>
          <w:rFonts w:ascii="Calibri" w:eastAsia="Calibri" w:hAnsi="Calibri" w:cs="Calibri"/>
        </w:rPr>
        <w:t>WDR (</w:t>
      </w:r>
      <w:proofErr w:type="spellStart"/>
      <w:r w:rsidR="00FB6810">
        <w:rPr>
          <w:rFonts w:ascii="Calibri" w:eastAsia="Calibri" w:hAnsi="Calibri" w:cs="Calibri"/>
        </w:rPr>
        <w:t>Wide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Dynamic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Range</w:t>
      </w:r>
      <w:proofErr w:type="spellEnd"/>
      <w:r w:rsidR="00FB6810">
        <w:rPr>
          <w:rFonts w:ascii="Calibri" w:eastAsia="Calibri" w:hAnsi="Calibri" w:cs="Calibri"/>
        </w:rPr>
        <w:t xml:space="preserve"> ) </w:t>
      </w:r>
      <w:proofErr w:type="gramStart"/>
      <w:r w:rsidR="00FB6810">
        <w:rPr>
          <w:rFonts w:ascii="Calibri" w:eastAsia="Calibri" w:hAnsi="Calibri" w:cs="Calibri"/>
        </w:rPr>
        <w:t>özelliği</w:t>
      </w:r>
      <w:r>
        <w:rPr>
          <w:rFonts w:ascii="Calibri" w:eastAsia="Calibri" w:hAnsi="Calibri" w:cs="Calibri"/>
        </w:rPr>
        <w:t xml:space="preserve"> </w:t>
      </w:r>
      <w:r w:rsidR="00FB6810">
        <w:rPr>
          <w:rFonts w:ascii="Calibri" w:eastAsia="Calibri" w:hAnsi="Calibri" w:cs="Calibri"/>
        </w:rPr>
        <w:t xml:space="preserve"> bulunmalıdır</w:t>
      </w:r>
      <w:proofErr w:type="gramEnd"/>
      <w:r w:rsidR="00FB6810">
        <w:rPr>
          <w:rFonts w:ascii="Calibri" w:eastAsia="Calibri" w:hAnsi="Calibri" w:cs="Calibri"/>
        </w:rPr>
        <w:t>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 0.01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ışıkta (IR </w:t>
      </w:r>
      <w:proofErr w:type="spellStart"/>
      <w:r w:rsidR="00FB6810">
        <w:rPr>
          <w:rFonts w:ascii="Calibri" w:eastAsia="Calibri" w:hAnsi="Calibri" w:cs="Calibri"/>
        </w:rPr>
        <w:t>Led</w:t>
      </w:r>
      <w:proofErr w:type="spellEnd"/>
      <w:r w:rsidR="00FB6810">
        <w:rPr>
          <w:rFonts w:ascii="Calibri" w:eastAsia="Calibri" w:hAnsi="Calibri" w:cs="Calibri"/>
        </w:rPr>
        <w:t xml:space="preserve"> ile) görüntü verebilmelidir</w:t>
      </w:r>
      <w:proofErr w:type="gramStart"/>
      <w:r w:rsidR="00FB6810">
        <w:rPr>
          <w:rFonts w:ascii="Calibri" w:eastAsia="Calibri" w:hAnsi="Calibri" w:cs="Calibri"/>
        </w:rPr>
        <w:t>.</w:t>
      </w:r>
      <w:r w:rsidR="00FB6810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FB6810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Pr="003E6180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D737C6">
        <w:rPr>
          <w:rFonts w:ascii="Calibri" w:eastAsia="Calibri" w:hAnsi="Calibri" w:cs="Calibri"/>
          <w:color w:val="000000"/>
        </w:rPr>
        <w:t>1/3</w:t>
      </w:r>
      <w:r w:rsidR="00177E7E">
        <w:rPr>
          <w:rFonts w:ascii="Calibri" w:eastAsia="Calibri" w:hAnsi="Calibri" w:cs="Calibri"/>
          <w:color w:val="000000"/>
        </w:rPr>
        <w:t>s ~ 1/10</w:t>
      </w:r>
      <w:r w:rsidR="009A5570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3E6180" w:rsidRPr="003E6180" w:rsidRDefault="003E6180" w:rsidP="003E6180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r w:rsidRPr="003E6180">
        <w:rPr>
          <w:rFonts w:ascii="Calibri" w:eastAsia="Calibri" w:hAnsi="Calibri" w:cs="Calibri"/>
        </w:rPr>
        <w:t xml:space="preserve">Hat geçişleri algılama, saldırı tespiti, </w:t>
      </w:r>
      <w:r>
        <w:rPr>
          <w:rFonts w:ascii="Calibri" w:eastAsia="Calibri" w:hAnsi="Calibri" w:cs="Calibri"/>
        </w:rPr>
        <w:t>sahipsiz</w:t>
      </w:r>
      <w:r w:rsidRPr="003E6180">
        <w:rPr>
          <w:rFonts w:ascii="Calibri" w:eastAsia="Calibri" w:hAnsi="Calibri" w:cs="Calibri"/>
        </w:rPr>
        <w:t xml:space="preserve"> bagaj tespiti, nesne uzaklaştırma algılama</w:t>
      </w:r>
      <w:r>
        <w:rPr>
          <w:rFonts w:ascii="Calibri" w:eastAsia="Calibri" w:hAnsi="Calibri" w:cs="Calibri"/>
        </w:rPr>
        <w:t>, yüz algılama analiz özellikleri bulunmal</w:t>
      </w:r>
      <w:r w:rsidR="00244D5A">
        <w:rPr>
          <w:rFonts w:ascii="Calibri" w:eastAsia="Calibri" w:hAnsi="Calibri" w:cs="Calibri"/>
        </w:rPr>
        <w:t>ı</w:t>
      </w:r>
      <w:r>
        <w:rPr>
          <w:rFonts w:ascii="Calibri" w:eastAsia="Calibri" w:hAnsi="Calibri" w:cs="Calibri"/>
        </w:rPr>
        <w:t>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9A5570">
        <w:t xml:space="preserve">ONVIF (PROFILE S, PROFILE G), PSIA, CGI, ISAPI </w:t>
      </w:r>
      <w:r>
        <w:rPr>
          <w:rFonts w:ascii="Calibri" w:eastAsia="Calibri" w:hAnsi="Calibri" w:cs="Calibri"/>
        </w:rPr>
        <w:t>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D737C6" w:rsidRDefault="00D737C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1 adet ses </w:t>
      </w:r>
      <w:proofErr w:type="spellStart"/>
      <w:r>
        <w:rPr>
          <w:rFonts w:ascii="Calibri" w:eastAsia="Calibri" w:hAnsi="Calibri" w:cs="Calibri"/>
        </w:rPr>
        <w:t>giriş&amp;çıkışı</w:t>
      </w:r>
      <w:proofErr w:type="spellEnd"/>
      <w:r>
        <w:rPr>
          <w:rFonts w:ascii="Calibri" w:eastAsia="Calibri" w:hAnsi="Calibri" w:cs="Calibri"/>
        </w:rPr>
        <w:t xml:space="preserve">, 1 adet alarm </w:t>
      </w:r>
      <w:proofErr w:type="spellStart"/>
      <w:r>
        <w:rPr>
          <w:rFonts w:ascii="Calibri" w:eastAsia="Calibri" w:hAnsi="Calibri" w:cs="Calibri"/>
        </w:rPr>
        <w:t>giriş&amp;çıkışı</w:t>
      </w:r>
      <w:proofErr w:type="spellEnd"/>
      <w:r>
        <w:rPr>
          <w:rFonts w:ascii="Calibri" w:eastAsia="Calibri" w:hAnsi="Calibri" w:cs="Calibri"/>
        </w:rPr>
        <w:t xml:space="preserve"> bulunmalıdır.</w:t>
      </w:r>
      <w:bookmarkStart w:id="0" w:name="_GoBack"/>
      <w:bookmarkEnd w:id="0"/>
    </w:p>
    <w:p w:rsidR="003E6180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177E7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9A557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244D5A">
        <w:rPr>
          <w:rFonts w:ascii="Calibri" w:eastAsia="Calibri" w:hAnsi="Calibri" w:cs="Calibri"/>
        </w:rPr>
        <w:t xml:space="preserve">,IK10 </w:t>
      </w:r>
      <w:r w:rsidR="00FB6810">
        <w:rPr>
          <w:rFonts w:ascii="Calibri" w:eastAsia="Calibri" w:hAnsi="Calibri" w:cs="Calibri"/>
        </w:rPr>
        <w:t>korumalı olmalıdır.</w:t>
      </w:r>
    </w:p>
    <w:p w:rsidR="00152B4F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</w:t>
      </w:r>
      <w:r w:rsidR="00FB6810">
        <w:rPr>
          <w:rFonts w:ascii="Calibri" w:eastAsia="Calibri" w:hAnsi="Calibri" w:cs="Calibri"/>
        </w:rPr>
        <w:t>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D737C6" w:rsidRDefault="00D737C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12V DC voltaj beslemesi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152B4F"/>
    <w:rsid w:val="00177E7E"/>
    <w:rsid w:val="00244D5A"/>
    <w:rsid w:val="003E6180"/>
    <w:rsid w:val="009A5570"/>
    <w:rsid w:val="00D679F9"/>
    <w:rsid w:val="00D737C6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2018-09-07T08:34:00Z</dcterms:created>
  <dcterms:modified xsi:type="dcterms:W3CDTF">2018-09-07T08:34:00Z</dcterms:modified>
</cp:coreProperties>
</file>